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CF" w:rsidRPr="00E76D7D" w:rsidRDefault="00C06CCF" w:rsidP="00C06CCF">
      <w:pPr>
        <w:spacing w:line="480" w:lineRule="auto"/>
        <w:ind w:firstLine="567"/>
        <w:jc w:val="center"/>
        <w:rPr>
          <w:rFonts w:ascii="Times New Roman" w:hAnsi="Times New Roman" w:cs="Times New Roman"/>
          <w:b/>
          <w:sz w:val="24"/>
          <w:szCs w:val="24"/>
        </w:rPr>
      </w:pPr>
    </w:p>
    <w:p w:rsidR="00C06CCF" w:rsidRPr="00E76D7D" w:rsidRDefault="00C06CCF" w:rsidP="00C06CCF">
      <w:pPr>
        <w:spacing w:line="480" w:lineRule="auto"/>
        <w:ind w:firstLine="567"/>
        <w:jc w:val="center"/>
        <w:rPr>
          <w:rFonts w:ascii="Times New Roman" w:hAnsi="Times New Roman" w:cs="Times New Roman"/>
          <w:b/>
          <w:sz w:val="24"/>
          <w:szCs w:val="24"/>
        </w:rPr>
      </w:pPr>
    </w:p>
    <w:p w:rsidR="00C06CCF" w:rsidRPr="00E76D7D" w:rsidRDefault="00C06CCF" w:rsidP="00C06CCF">
      <w:pPr>
        <w:spacing w:line="480" w:lineRule="auto"/>
        <w:ind w:firstLine="567"/>
        <w:jc w:val="center"/>
        <w:rPr>
          <w:rFonts w:ascii="Times New Roman" w:hAnsi="Times New Roman" w:cs="Times New Roman"/>
          <w:b/>
          <w:sz w:val="24"/>
          <w:szCs w:val="24"/>
        </w:rPr>
      </w:pPr>
    </w:p>
    <w:p w:rsidR="00C06CCF" w:rsidRPr="00E76D7D" w:rsidRDefault="00C06CCF" w:rsidP="00C06CCF">
      <w:pPr>
        <w:spacing w:line="480" w:lineRule="auto"/>
        <w:ind w:firstLine="567"/>
        <w:jc w:val="center"/>
        <w:rPr>
          <w:rFonts w:ascii="Times New Roman" w:hAnsi="Times New Roman" w:cs="Times New Roman"/>
          <w:b/>
          <w:sz w:val="24"/>
          <w:szCs w:val="24"/>
        </w:rPr>
      </w:pPr>
    </w:p>
    <w:p w:rsidR="00C06CCF" w:rsidRPr="00E76D7D" w:rsidRDefault="00C06CCF" w:rsidP="00C06CCF">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 xml:space="preserve">Syria Crisis </w:t>
      </w:r>
    </w:p>
    <w:p w:rsidR="00C06CCF" w:rsidRPr="00E76D7D" w:rsidRDefault="00C06CCF" w:rsidP="00C06CCF">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Name</w:t>
      </w:r>
    </w:p>
    <w:p w:rsidR="00C06CCF" w:rsidRPr="00E76D7D" w:rsidRDefault="00C06CCF" w:rsidP="00C06CCF">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Professor</w:t>
      </w:r>
    </w:p>
    <w:p w:rsidR="00C06CCF" w:rsidRPr="00E76D7D" w:rsidRDefault="00C06CCF" w:rsidP="00C06CCF">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Course</w:t>
      </w:r>
    </w:p>
    <w:p w:rsidR="00C06CCF" w:rsidRPr="00E76D7D" w:rsidRDefault="00C06CCF" w:rsidP="00C06CCF">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Date</w:t>
      </w:r>
    </w:p>
    <w:p w:rsidR="00C06CCF" w:rsidRPr="00E76D7D" w:rsidRDefault="00C06CCF" w:rsidP="00C06CCF">
      <w:pPr>
        <w:spacing w:line="480" w:lineRule="auto"/>
        <w:ind w:firstLine="567"/>
        <w:rPr>
          <w:rFonts w:ascii="Times New Roman" w:hAnsi="Times New Roman" w:cs="Times New Roman"/>
          <w:b/>
          <w:sz w:val="24"/>
          <w:szCs w:val="24"/>
        </w:rPr>
      </w:pPr>
    </w:p>
    <w:p w:rsidR="00C06CCF" w:rsidRPr="00E76D7D" w:rsidRDefault="00C06CCF" w:rsidP="00C06CCF">
      <w:pPr>
        <w:spacing w:line="480" w:lineRule="auto"/>
        <w:rPr>
          <w:rFonts w:ascii="Times New Roman" w:hAnsi="Times New Roman" w:cs="Times New Roman"/>
          <w:b/>
          <w:sz w:val="24"/>
          <w:szCs w:val="24"/>
        </w:rPr>
      </w:pPr>
      <w:r w:rsidRPr="00E76D7D">
        <w:rPr>
          <w:rFonts w:ascii="Times New Roman" w:hAnsi="Times New Roman" w:cs="Times New Roman"/>
          <w:b/>
          <w:sz w:val="24"/>
          <w:szCs w:val="24"/>
        </w:rPr>
        <w:br w:type="page"/>
      </w:r>
    </w:p>
    <w:p w:rsidR="00C06CCF" w:rsidRPr="00E76D7D" w:rsidRDefault="00C06CCF" w:rsidP="00C06CCF">
      <w:pPr>
        <w:spacing w:line="480" w:lineRule="auto"/>
        <w:ind w:firstLine="567"/>
        <w:rPr>
          <w:rFonts w:ascii="Times New Roman" w:hAnsi="Times New Roman" w:cs="Times New Roman"/>
          <w:b/>
          <w:sz w:val="24"/>
          <w:szCs w:val="24"/>
        </w:rPr>
      </w:pPr>
      <w:r>
        <w:rPr>
          <w:rFonts w:ascii="Times New Roman" w:hAnsi="Times New Roman" w:cs="Times New Roman"/>
          <w:b/>
          <w:sz w:val="24"/>
          <w:szCs w:val="24"/>
        </w:rPr>
        <w:lastRenderedPageBreak/>
        <w:t>S</w:t>
      </w:r>
      <w:r w:rsidRPr="00E76D7D">
        <w:rPr>
          <w:rFonts w:ascii="Times New Roman" w:hAnsi="Times New Roman" w:cs="Times New Roman"/>
          <w:b/>
          <w:sz w:val="24"/>
          <w:szCs w:val="24"/>
        </w:rPr>
        <w:t xml:space="preserve">yria Crisis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The Syrian conflict has made the most noticeably bad philanthropic crisis of our time. A large portion of the nation's pre-war population — more than 11 million individuals — have been executed or compelled to escape their homes.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Families are attempting to make due inside Syria, or make another home in neighbouring nations. Others are taking a chance with their lives while in transit to Europe, planning to discover acknowledgment and opportunity. What's more, brutal winters and sweltering summers make life as an outcast much more troublesome. Now and again, the impacts of the contention can appear to be overpowering.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When did the crisis begin?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Anti-government demonstrations started in March of 2011, as a major aspect of the Arab Spring. However, the peaceful protests immediately heightened after the administration's vicious crackdown, and furnished restriction bunches started battling back.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By July 2011, armed force deserters had loosely organized the Free Syrian Army and numerous civilians Syrians waged war to join the resistance. Divisions amongst mainstream and religious fighters, and between ethnic groups, keep on complicating the politics of the conflict.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Situation of Syrians got in the war </w:t>
      </w:r>
    </w:p>
    <w:p w:rsidR="00C06CCF" w:rsidRPr="00E76D7D" w:rsidRDefault="00C06CCF" w:rsidP="00C06CCF">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About a long time since it started, the war has killed more than 480,000 individuals. Crowded urban areas have been destroyed and horrific human rights infringements are across the board. Essential necessities like food and health care are scanty. </w:t>
      </w:r>
      <w:r>
        <w:rPr>
          <w:rFonts w:ascii="Times New Roman" w:hAnsi="Times New Roman" w:cs="Times New Roman"/>
          <w:sz w:val="24"/>
          <w:szCs w:val="24"/>
        </w:rPr>
        <w:t xml:space="preserve"> </w:t>
      </w:r>
      <w:r w:rsidRPr="00E76D7D">
        <w:rPr>
          <w:rFonts w:ascii="Times New Roman" w:hAnsi="Times New Roman" w:cs="Times New Roman"/>
          <w:sz w:val="24"/>
          <w:szCs w:val="24"/>
        </w:rPr>
        <w:t xml:space="preserve">The U.N. estimates that 6.3 million Syrians are internally displaced. </w:t>
      </w:r>
      <w:r>
        <w:rPr>
          <w:rFonts w:ascii="Times New Roman" w:hAnsi="Times New Roman" w:cs="Times New Roman"/>
          <w:sz w:val="24"/>
          <w:szCs w:val="24"/>
        </w:rPr>
        <w:t>Refugees, over</w:t>
      </w:r>
      <w:r w:rsidRPr="00E76D7D">
        <w:rPr>
          <w:rFonts w:ascii="Times New Roman" w:hAnsi="Times New Roman" w:cs="Times New Roman"/>
          <w:sz w:val="24"/>
          <w:szCs w:val="24"/>
        </w:rPr>
        <w:t xml:space="preserve"> a half of the nation's pre-war population of 22 million need urgent humanitarian help (Mercy Corps, 2017). </w:t>
      </w:r>
    </w:p>
    <w:p w:rsidR="00C06CCF" w:rsidRPr="00E76D7D" w:rsidRDefault="00C06CCF" w:rsidP="00C06CCF">
      <w:pPr>
        <w:spacing w:line="480" w:lineRule="auto"/>
        <w:ind w:firstLine="567"/>
        <w:jc w:val="center"/>
        <w:rPr>
          <w:rFonts w:ascii="Times New Roman" w:hAnsi="Times New Roman" w:cs="Times New Roman"/>
          <w:sz w:val="24"/>
          <w:szCs w:val="24"/>
        </w:rPr>
      </w:pPr>
      <w:r w:rsidRPr="00E76D7D">
        <w:rPr>
          <w:rFonts w:ascii="Times New Roman" w:hAnsi="Times New Roman" w:cs="Times New Roman"/>
          <w:b/>
          <w:sz w:val="24"/>
          <w:szCs w:val="24"/>
        </w:rPr>
        <w:lastRenderedPageBreak/>
        <w:t>Reference</w:t>
      </w:r>
    </w:p>
    <w:p w:rsidR="00C06CCF" w:rsidRDefault="00C06CCF" w:rsidP="00C06CCF">
      <w:pPr>
        <w:spacing w:line="480" w:lineRule="auto"/>
        <w:ind w:left="567" w:hanging="567"/>
        <w:rPr>
          <w:rFonts w:ascii="Times New Roman" w:hAnsi="Times New Roman" w:cs="Times New Roman"/>
          <w:sz w:val="24"/>
          <w:szCs w:val="24"/>
        </w:rPr>
      </w:pPr>
      <w:proofErr w:type="gramStart"/>
      <w:r w:rsidRPr="00E76D7D">
        <w:rPr>
          <w:rFonts w:ascii="Times New Roman" w:hAnsi="Times New Roman" w:cs="Times New Roman"/>
          <w:sz w:val="24"/>
          <w:szCs w:val="24"/>
        </w:rPr>
        <w:t>Mercy Corps.</w:t>
      </w:r>
      <w:proofErr w:type="gramEnd"/>
      <w:r w:rsidRPr="00E76D7D">
        <w:rPr>
          <w:rFonts w:ascii="Times New Roman" w:hAnsi="Times New Roman" w:cs="Times New Roman"/>
          <w:sz w:val="24"/>
          <w:szCs w:val="24"/>
        </w:rPr>
        <w:t xml:space="preserve"> </w:t>
      </w:r>
      <w:proofErr w:type="gramStart"/>
      <w:r w:rsidRPr="00E76D7D">
        <w:rPr>
          <w:rFonts w:ascii="Times New Roman" w:hAnsi="Times New Roman" w:cs="Times New Roman"/>
          <w:sz w:val="24"/>
          <w:szCs w:val="24"/>
        </w:rPr>
        <w:t>(2017). Mercy Corps.</w:t>
      </w:r>
      <w:proofErr w:type="gramEnd"/>
      <w:r w:rsidRPr="00E76D7D">
        <w:rPr>
          <w:rFonts w:ascii="Times New Roman" w:hAnsi="Times New Roman" w:cs="Times New Roman"/>
          <w:sz w:val="24"/>
          <w:szCs w:val="24"/>
        </w:rPr>
        <w:t xml:space="preserve"> Quick facts: What you need to know about the Syria crisis. Retrieved from: https://www.mercycorps.org/articles/iraq-jordan-lebanon-syria-turkey/quick-facts-what-you-need-know-about-syria-crisis</w:t>
      </w:r>
      <w:r>
        <w:rPr>
          <w:rFonts w:ascii="Times New Roman" w:hAnsi="Times New Roman" w:cs="Times New Roman"/>
          <w:sz w:val="24"/>
          <w:szCs w:val="24"/>
        </w:rPr>
        <w:t xml:space="preserve"> </w:t>
      </w: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Default="00C06CCF" w:rsidP="00C06CCF">
      <w:pPr>
        <w:spacing w:line="480" w:lineRule="auto"/>
        <w:ind w:left="567" w:hanging="567"/>
        <w:rPr>
          <w:rFonts w:ascii="Times New Roman" w:hAnsi="Times New Roman" w:cs="Times New Roman"/>
          <w:sz w:val="24"/>
          <w:szCs w:val="24"/>
        </w:rPr>
      </w:pPr>
    </w:p>
    <w:p w:rsidR="00C06CCF" w:rsidRPr="00E76D7D" w:rsidRDefault="00C06CCF" w:rsidP="00C06CCF">
      <w:pPr>
        <w:spacing w:line="480" w:lineRule="auto"/>
        <w:ind w:left="567" w:hanging="567"/>
        <w:rPr>
          <w:rFonts w:ascii="Times New Roman" w:hAnsi="Times New Roman" w:cs="Times New Roman"/>
          <w:sz w:val="24"/>
          <w:szCs w:val="24"/>
        </w:rPr>
      </w:pPr>
    </w:p>
    <w:p w:rsidR="00C06CCF" w:rsidRPr="00E76D7D" w:rsidRDefault="00C06CCF" w:rsidP="00C06CCF">
      <w:pPr>
        <w:spacing w:line="480" w:lineRule="auto"/>
        <w:ind w:firstLine="567"/>
        <w:rPr>
          <w:rFonts w:ascii="Times New Roman" w:hAnsi="Times New Roman" w:cs="Times New Roman"/>
          <w:sz w:val="24"/>
          <w:szCs w:val="24"/>
        </w:rPr>
      </w:pPr>
      <w:bookmarkStart w:id="0" w:name="_GoBack"/>
      <w:bookmarkEnd w:id="0"/>
    </w:p>
    <w:sectPr w:rsidR="00C06CCF" w:rsidRPr="00E76D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CCF"/>
    <w:rsid w:val="000536B6"/>
    <w:rsid w:val="003F1824"/>
    <w:rsid w:val="007B5EAB"/>
    <w:rsid w:val="00C06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6CC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06C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2017-12-15T10:34:00Z</dcterms:created>
  <dcterms:modified xsi:type="dcterms:W3CDTF">2017-12-15T10:37:00Z</dcterms:modified>
</cp:coreProperties>
</file>